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100" w:rsidRPr="00E42100" w:rsidRDefault="00E42100" w:rsidP="00E4210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E42100">
        <w:rPr>
          <w:rFonts w:eastAsia="Times New Roman" w:cstheme="minorHAnsi"/>
          <w:b/>
          <w:bCs/>
          <w:sz w:val="24"/>
          <w:szCs w:val="24"/>
          <w:lang w:eastAsia="hu-HU"/>
        </w:rPr>
        <w:t>Az Érdekképviseleti Fórum működésének célja, feladata:</w:t>
      </w:r>
    </w:p>
    <w:p w:rsidR="009C453B" w:rsidRDefault="00E42100" w:rsidP="00D2646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D26460">
        <w:rPr>
          <w:rFonts w:eastAsia="Times New Roman" w:cstheme="minorHAnsi"/>
          <w:sz w:val="24"/>
          <w:szCs w:val="24"/>
          <w:lang w:eastAsia="hu-HU"/>
        </w:rPr>
        <w:t>Az Érdekképviseleti Fórum (továbbiakban: Fórum) a bölcsődei ellátásban részesülő gyermekek érdekeinek védelmét, képviseletét szolgálja és végzi.</w:t>
      </w:r>
    </w:p>
    <w:p w:rsidR="00E42100" w:rsidRPr="00D26460" w:rsidRDefault="00E42100" w:rsidP="00D2646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D26460">
        <w:rPr>
          <w:rFonts w:eastAsia="Times New Roman" w:cstheme="minorHAnsi"/>
          <w:sz w:val="24"/>
          <w:szCs w:val="24"/>
          <w:lang w:eastAsia="hu-HU"/>
        </w:rPr>
        <w:t>A Fórum működésének célja, hogy megteremtse a bölcsődei ellátásban részesülő gyermekek szülei/törvényes képviselői, a fenntartó és az intézmény képviselői közötti együttműködés szélesebb körben értelmezett alapját.</w:t>
      </w:r>
    </w:p>
    <w:p w:rsidR="00E42100" w:rsidRPr="00E42100" w:rsidRDefault="00E42100" w:rsidP="00E4210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E42100">
        <w:rPr>
          <w:rFonts w:eastAsia="Times New Roman" w:cstheme="minorHAnsi"/>
          <w:sz w:val="24"/>
          <w:szCs w:val="24"/>
          <w:lang w:eastAsia="hu-HU"/>
        </w:rPr>
        <w:t xml:space="preserve">A Fórum tagjai: az ellátásban részesülő gyermekek szülei/törvényes képviselői közül 1 fő/gondozási egység, az intézmény dolgozói közül 1 fő/gondozási egység, a </w:t>
      </w:r>
      <w:proofErr w:type="gramStart"/>
      <w:r w:rsidRPr="00E42100">
        <w:rPr>
          <w:rFonts w:eastAsia="Times New Roman" w:cstheme="minorHAnsi"/>
          <w:sz w:val="24"/>
          <w:szCs w:val="24"/>
          <w:lang w:eastAsia="hu-HU"/>
        </w:rPr>
        <w:t xml:space="preserve">fenntartó </w:t>
      </w:r>
      <w:r w:rsidRPr="00D26460">
        <w:rPr>
          <w:rFonts w:eastAsia="Times New Roman" w:cstheme="minorHAnsi"/>
          <w:sz w:val="24"/>
          <w:szCs w:val="24"/>
          <w:lang w:eastAsia="hu-HU"/>
        </w:rPr>
        <w:t xml:space="preserve"> részéről</w:t>
      </w:r>
      <w:proofErr w:type="gramEnd"/>
      <w:r w:rsidRPr="00E42100">
        <w:rPr>
          <w:rFonts w:eastAsia="Times New Roman" w:cstheme="minorHAnsi"/>
          <w:sz w:val="24"/>
          <w:szCs w:val="24"/>
          <w:lang w:eastAsia="hu-HU"/>
        </w:rPr>
        <w:t xml:space="preserve"> 1 fő.</w:t>
      </w:r>
      <w:r w:rsidRPr="00E42100">
        <w:rPr>
          <w:rFonts w:eastAsia="Times New Roman" w:cstheme="minorHAnsi"/>
          <w:sz w:val="24"/>
          <w:szCs w:val="24"/>
          <w:lang w:eastAsia="hu-HU"/>
        </w:rPr>
        <w:br/>
        <w:t>További cél, hogy a bölcsődei ellátással kapcsolatban esetle</w:t>
      </w:r>
      <w:r w:rsidRPr="00D26460">
        <w:rPr>
          <w:rFonts w:eastAsia="Times New Roman" w:cstheme="minorHAnsi"/>
          <w:sz w:val="24"/>
          <w:szCs w:val="24"/>
          <w:lang w:eastAsia="hu-HU"/>
        </w:rPr>
        <w:t xml:space="preserve">gesen felmerülő panasz, </w:t>
      </w:r>
      <w:proofErr w:type="gramStart"/>
      <w:r w:rsidRPr="00D26460">
        <w:rPr>
          <w:rFonts w:eastAsia="Times New Roman" w:cstheme="minorHAnsi"/>
          <w:sz w:val="24"/>
          <w:szCs w:val="24"/>
          <w:lang w:eastAsia="hu-HU"/>
        </w:rPr>
        <w:t>problémák</w:t>
      </w:r>
      <w:proofErr w:type="gramEnd"/>
      <w:r w:rsidRPr="00D26460">
        <w:rPr>
          <w:rFonts w:eastAsia="Times New Roman" w:cstheme="minorHAnsi"/>
          <w:sz w:val="24"/>
          <w:szCs w:val="24"/>
          <w:lang w:eastAsia="hu-HU"/>
        </w:rPr>
        <w:t xml:space="preserve"> kivizsgálása,</w:t>
      </w:r>
      <w:r w:rsidRPr="00E42100">
        <w:rPr>
          <w:rFonts w:eastAsia="Times New Roman" w:cstheme="minorHAnsi"/>
          <w:sz w:val="24"/>
          <w:szCs w:val="24"/>
          <w:lang w:eastAsia="hu-HU"/>
        </w:rPr>
        <w:t xml:space="preserve"> mihamarabb </w:t>
      </w:r>
      <w:r w:rsidRPr="00D26460">
        <w:rPr>
          <w:rFonts w:eastAsia="Times New Roman" w:cstheme="minorHAnsi"/>
          <w:sz w:val="24"/>
          <w:szCs w:val="24"/>
          <w:lang w:eastAsia="hu-HU"/>
        </w:rPr>
        <w:t>megoldása</w:t>
      </w:r>
    </w:p>
    <w:p w:rsidR="00E42100" w:rsidRPr="00E42100" w:rsidRDefault="00E42100" w:rsidP="00E4210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E42100">
        <w:rPr>
          <w:rFonts w:eastAsia="Times New Roman" w:cstheme="minorHAnsi"/>
          <w:sz w:val="24"/>
          <w:szCs w:val="24"/>
          <w:lang w:eastAsia="hu-HU"/>
        </w:rPr>
        <w:t>A Fórum feladata, hogy:</w:t>
      </w:r>
    </w:p>
    <w:p w:rsidR="00E42100" w:rsidRPr="00E42100" w:rsidRDefault="00E42100" w:rsidP="00E421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E42100">
        <w:rPr>
          <w:rFonts w:eastAsia="Times New Roman" w:cstheme="minorHAnsi"/>
          <w:sz w:val="24"/>
          <w:szCs w:val="24"/>
          <w:lang w:eastAsia="hu-HU"/>
        </w:rPr>
        <w:t xml:space="preserve">megismerje a bölcsőde működését, </w:t>
      </w:r>
      <w:proofErr w:type="gramStart"/>
      <w:r w:rsidRPr="00E42100">
        <w:rPr>
          <w:rFonts w:eastAsia="Times New Roman" w:cstheme="minorHAnsi"/>
          <w:sz w:val="24"/>
          <w:szCs w:val="24"/>
          <w:lang w:eastAsia="hu-HU"/>
        </w:rPr>
        <w:t>struktúráját</w:t>
      </w:r>
      <w:proofErr w:type="gramEnd"/>
      <w:r w:rsidRPr="00E42100">
        <w:rPr>
          <w:rFonts w:eastAsia="Times New Roman" w:cstheme="minorHAnsi"/>
          <w:sz w:val="24"/>
          <w:szCs w:val="24"/>
          <w:lang w:eastAsia="hu-HU"/>
        </w:rPr>
        <w:t>, szakmaiságát, feltételrendszerét, szakmai céljait, működtetésének körülményeit,</w:t>
      </w:r>
    </w:p>
    <w:p w:rsidR="00E42100" w:rsidRPr="00E42100" w:rsidRDefault="00E42100" w:rsidP="00E421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E42100">
        <w:rPr>
          <w:rFonts w:eastAsia="Times New Roman" w:cstheme="minorHAnsi"/>
          <w:sz w:val="24"/>
          <w:szCs w:val="24"/>
          <w:lang w:eastAsia="hu-HU"/>
        </w:rPr>
        <w:t> véleményt nyilvánítson a bölcsőde vezetőjénél a gyermekeket érintő ügyekben,</w:t>
      </w:r>
    </w:p>
    <w:p w:rsidR="00E42100" w:rsidRPr="00E42100" w:rsidRDefault="00E42100" w:rsidP="00E421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E42100">
        <w:rPr>
          <w:rFonts w:eastAsia="Times New Roman" w:cstheme="minorHAnsi"/>
          <w:sz w:val="24"/>
          <w:szCs w:val="24"/>
          <w:lang w:eastAsia="hu-HU"/>
        </w:rPr>
        <w:t>a szülők/törvényes képviselők által hozzá benyújtott panaszt megvizsgálja, a hatáskörébe tartozó ügyekben döntsön, vagy tájékoztatást adjon a panasz orvoslásának lehetséges módjáról. Minderről 15 napon belül írásban tájékoztatja a panaszost,</w:t>
      </w:r>
    </w:p>
    <w:p w:rsidR="00E42100" w:rsidRPr="00E42100" w:rsidRDefault="00E42100" w:rsidP="00E421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E42100">
        <w:rPr>
          <w:rFonts w:eastAsia="Times New Roman" w:cstheme="minorHAnsi"/>
          <w:sz w:val="24"/>
          <w:szCs w:val="24"/>
          <w:lang w:eastAsia="hu-HU"/>
        </w:rPr>
        <w:t>intézked</w:t>
      </w:r>
      <w:r w:rsidR="00D26460" w:rsidRPr="00D26460">
        <w:rPr>
          <w:rFonts w:eastAsia="Times New Roman" w:cstheme="minorHAnsi"/>
          <w:sz w:val="24"/>
          <w:szCs w:val="24"/>
          <w:lang w:eastAsia="hu-HU"/>
        </w:rPr>
        <w:t>ést kezdeményezhet a telephely</w:t>
      </w:r>
      <w:r w:rsidRPr="00E42100">
        <w:rPr>
          <w:rFonts w:eastAsia="Times New Roman" w:cstheme="minorHAnsi"/>
          <w:sz w:val="24"/>
          <w:szCs w:val="24"/>
          <w:lang w:eastAsia="hu-HU"/>
        </w:rPr>
        <w:t xml:space="preserve"> vezetőjénél, illetve a szervezeti felépítés szerint illetékes személynél/szervnél (intézményvezető, fenntartó, gyermekjogi képviselő, más hatáskörrel rendelkező szerv),</w:t>
      </w:r>
    </w:p>
    <w:p w:rsidR="00D26460" w:rsidRPr="009C453B" w:rsidRDefault="00E42100" w:rsidP="009C45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E42100">
        <w:rPr>
          <w:rFonts w:eastAsia="Times New Roman" w:cstheme="minorHAnsi"/>
          <w:sz w:val="24"/>
          <w:szCs w:val="24"/>
          <w:lang w:eastAsia="hu-HU"/>
        </w:rPr>
        <w:t>a házirendben foglaltak s</w:t>
      </w:r>
      <w:r w:rsidR="00D26460" w:rsidRPr="00D26460">
        <w:rPr>
          <w:rFonts w:eastAsia="Times New Roman" w:cstheme="minorHAnsi"/>
          <w:sz w:val="24"/>
          <w:szCs w:val="24"/>
          <w:lang w:eastAsia="hu-HU"/>
        </w:rPr>
        <w:t>zerint panasszal élhet a telephely</w:t>
      </w:r>
      <w:r w:rsidRPr="00E42100">
        <w:rPr>
          <w:rFonts w:eastAsia="Times New Roman" w:cstheme="minorHAnsi"/>
          <w:sz w:val="24"/>
          <w:szCs w:val="24"/>
          <w:lang w:eastAsia="hu-HU"/>
        </w:rPr>
        <w:t xml:space="preserve"> vezetőjénél, illetve a szervezeti felépítés szerinti </w:t>
      </w:r>
      <w:proofErr w:type="gramStart"/>
      <w:r w:rsidRPr="00E42100">
        <w:rPr>
          <w:rFonts w:eastAsia="Times New Roman" w:cstheme="minorHAnsi"/>
          <w:sz w:val="24"/>
          <w:szCs w:val="24"/>
          <w:lang w:eastAsia="hu-HU"/>
        </w:rPr>
        <w:t>kompetens</w:t>
      </w:r>
      <w:proofErr w:type="gramEnd"/>
      <w:r w:rsidRPr="00E42100">
        <w:rPr>
          <w:rFonts w:eastAsia="Times New Roman" w:cstheme="minorHAnsi"/>
          <w:sz w:val="24"/>
          <w:szCs w:val="24"/>
          <w:lang w:eastAsia="hu-HU"/>
        </w:rPr>
        <w:t xml:space="preserve"> személynél (intézményvezető, fenntartó) az ellátást érintő kifogások orvoslása érdekében, valamint a gyermeki jogok sérelme, a bölcsőde dolgozóinak kötelezettségszegése esetén.</w:t>
      </w:r>
    </w:p>
    <w:p w:rsidR="00E42100" w:rsidRPr="00E42100" w:rsidRDefault="00E42100" w:rsidP="00D2646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E42100">
        <w:rPr>
          <w:rFonts w:eastAsia="Times New Roman" w:cstheme="minorHAnsi"/>
          <w:sz w:val="24"/>
          <w:szCs w:val="24"/>
          <w:lang w:eastAsia="hu-HU"/>
        </w:rPr>
        <w:t xml:space="preserve"> Az intézmén</w:t>
      </w:r>
      <w:r w:rsidR="00D26460" w:rsidRPr="00D26460">
        <w:rPr>
          <w:rFonts w:eastAsia="Times New Roman" w:cstheme="minorHAnsi"/>
          <w:sz w:val="24"/>
          <w:szCs w:val="24"/>
          <w:lang w:eastAsia="hu-HU"/>
        </w:rPr>
        <w:t>yvezető és a telephely</w:t>
      </w:r>
      <w:r w:rsidRPr="00E42100">
        <w:rPr>
          <w:rFonts w:eastAsia="Times New Roman" w:cstheme="minorHAnsi"/>
          <w:sz w:val="24"/>
          <w:szCs w:val="24"/>
          <w:lang w:eastAsia="hu-HU"/>
        </w:rPr>
        <w:t xml:space="preserve"> vezetője a Fórum által jelzett panaszt kivizsgálja, illetékességi körén belül megteszi a szükséges intézkedést. Amennyiben ehhez nem rendelkezik </w:t>
      </w:r>
      <w:proofErr w:type="gramStart"/>
      <w:r w:rsidRPr="00E42100">
        <w:rPr>
          <w:rFonts w:eastAsia="Times New Roman" w:cstheme="minorHAnsi"/>
          <w:sz w:val="24"/>
          <w:szCs w:val="24"/>
          <w:lang w:eastAsia="hu-HU"/>
        </w:rPr>
        <w:t>kompetenciával</w:t>
      </w:r>
      <w:proofErr w:type="gramEnd"/>
      <w:r w:rsidRPr="00E42100">
        <w:rPr>
          <w:rFonts w:eastAsia="Times New Roman" w:cstheme="minorHAnsi"/>
          <w:sz w:val="24"/>
          <w:szCs w:val="24"/>
          <w:lang w:eastAsia="hu-HU"/>
        </w:rPr>
        <w:t>, a megfelelő személyhez továbbítja azt. Mindenről 15 napon belül írásban tájékoztatja a Fórumot.</w:t>
      </w:r>
    </w:p>
    <w:p w:rsidR="009C453B" w:rsidRDefault="00E42100" w:rsidP="009C453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E42100">
        <w:rPr>
          <w:rFonts w:eastAsia="Times New Roman" w:cstheme="minorHAnsi"/>
          <w:sz w:val="24"/>
          <w:szCs w:val="24"/>
          <w:lang w:eastAsia="hu-HU"/>
        </w:rPr>
        <w:t>A panaszt tevő szülő/törvényes képviselő az intézmény fenntartójához, vagy a gyermekjogi képvi</w:t>
      </w:r>
      <w:r w:rsidR="00D26460" w:rsidRPr="00D26460">
        <w:rPr>
          <w:rFonts w:eastAsia="Times New Roman" w:cstheme="minorHAnsi"/>
          <w:sz w:val="24"/>
          <w:szCs w:val="24"/>
          <w:lang w:eastAsia="hu-HU"/>
        </w:rPr>
        <w:t>selőhöz fordulhat, ha a telephely</w:t>
      </w:r>
      <w:r w:rsidRPr="00E42100">
        <w:rPr>
          <w:rFonts w:eastAsia="Times New Roman" w:cstheme="minorHAnsi"/>
          <w:sz w:val="24"/>
          <w:szCs w:val="24"/>
          <w:lang w:eastAsia="hu-HU"/>
        </w:rPr>
        <w:t xml:space="preserve"> vezetője – ill. a szervezeti felépítés szerinti illetékes személy -, vagy a Fórum 15 napon belül nem küld értesítést a vizsgálat eredményéről, vagy ha a megtett intézkedéssel nem ért egyet.</w:t>
      </w:r>
    </w:p>
    <w:p w:rsidR="009C453B" w:rsidRDefault="009C453B" w:rsidP="009C453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u-HU"/>
        </w:rPr>
      </w:pPr>
    </w:p>
    <w:p w:rsidR="009C453B" w:rsidRDefault="009C453B" w:rsidP="009C453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u-HU"/>
        </w:rPr>
      </w:pPr>
    </w:p>
    <w:p w:rsidR="009C453B" w:rsidRDefault="009C453B" w:rsidP="009C453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u-HU"/>
        </w:rPr>
      </w:pPr>
    </w:p>
    <w:p w:rsidR="00E42100" w:rsidRPr="009C453B" w:rsidRDefault="00E42100" w:rsidP="009C453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u-HU"/>
        </w:rPr>
      </w:pPr>
      <w:bookmarkStart w:id="0" w:name="_GoBack"/>
      <w:bookmarkEnd w:id="0"/>
      <w:r w:rsidRPr="00E42100">
        <w:rPr>
          <w:rFonts w:eastAsia="Times New Roman" w:cstheme="minorHAnsi"/>
          <w:color w:val="555555"/>
          <w:sz w:val="24"/>
          <w:szCs w:val="24"/>
          <w:lang w:eastAsia="hu-HU"/>
        </w:rPr>
        <w:lastRenderedPageBreak/>
        <w:br/>
        <w:t xml:space="preserve">A gyermekjogi képviselő ellátja a gyermekvédelmi gondoskodásban részesülő gyermek törvényben (1997.évi XXXI.tv) meghatározott jogainak védelmét és segíti a gyermeket jogai megismerésében és érvényesítésében, valamint kötelességei megismerésében és teljesítésében. A gyermekjogi képviselő kiemelt figyelmet fordít a különleges vagy </w:t>
      </w:r>
      <w:proofErr w:type="gramStart"/>
      <w:r w:rsidRPr="00E42100">
        <w:rPr>
          <w:rFonts w:eastAsia="Times New Roman" w:cstheme="minorHAnsi"/>
          <w:color w:val="555555"/>
          <w:sz w:val="24"/>
          <w:szCs w:val="24"/>
          <w:lang w:eastAsia="hu-HU"/>
        </w:rPr>
        <w:t>speciális</w:t>
      </w:r>
      <w:proofErr w:type="gramEnd"/>
      <w:r w:rsidRPr="00E42100">
        <w:rPr>
          <w:rFonts w:eastAsia="Times New Roman" w:cstheme="minorHAnsi"/>
          <w:color w:val="555555"/>
          <w:sz w:val="24"/>
          <w:szCs w:val="24"/>
          <w:lang w:eastAsia="hu-HU"/>
        </w:rPr>
        <w:t xml:space="preserve"> ellátást igénylő gyermek védelmére. Közép- Magyarországi régió </w:t>
      </w:r>
      <w:proofErr w:type="gramStart"/>
      <w:r w:rsidRPr="00E42100">
        <w:rPr>
          <w:rFonts w:eastAsia="Times New Roman" w:cstheme="minorHAnsi"/>
          <w:color w:val="555555"/>
          <w:sz w:val="24"/>
          <w:szCs w:val="24"/>
          <w:lang w:eastAsia="hu-HU"/>
        </w:rPr>
        <w:t xml:space="preserve">( </w:t>
      </w:r>
      <w:proofErr w:type="spellStart"/>
      <w:r w:rsidRPr="00E42100">
        <w:rPr>
          <w:rFonts w:eastAsia="Times New Roman" w:cstheme="minorHAnsi"/>
          <w:color w:val="555555"/>
          <w:sz w:val="24"/>
          <w:szCs w:val="24"/>
          <w:lang w:eastAsia="hu-HU"/>
        </w:rPr>
        <w:t>Bp</w:t>
      </w:r>
      <w:proofErr w:type="spellEnd"/>
      <w:proofErr w:type="gramEnd"/>
      <w:r w:rsidRPr="00E42100">
        <w:rPr>
          <w:rFonts w:eastAsia="Times New Roman" w:cstheme="minorHAnsi"/>
          <w:color w:val="555555"/>
          <w:sz w:val="24"/>
          <w:szCs w:val="24"/>
          <w:lang w:eastAsia="hu-HU"/>
        </w:rPr>
        <w:t xml:space="preserve"> </w:t>
      </w:r>
      <w:proofErr w:type="spellStart"/>
      <w:r w:rsidRPr="00E42100">
        <w:rPr>
          <w:rFonts w:eastAsia="Times New Roman" w:cstheme="minorHAnsi"/>
          <w:color w:val="555555"/>
          <w:sz w:val="24"/>
          <w:szCs w:val="24"/>
          <w:lang w:eastAsia="hu-HU"/>
        </w:rPr>
        <w:t>Iv</w:t>
      </w:r>
      <w:proofErr w:type="spellEnd"/>
      <w:r w:rsidRPr="00E42100">
        <w:rPr>
          <w:rFonts w:eastAsia="Times New Roman" w:cstheme="minorHAnsi"/>
          <w:color w:val="555555"/>
          <w:sz w:val="24"/>
          <w:szCs w:val="24"/>
          <w:lang w:eastAsia="hu-HU"/>
        </w:rPr>
        <w:t xml:space="preserve">, VI,VII, XIV,XVIII, XIX, XXIII kerület) gyermekjogi képviselője: </w:t>
      </w:r>
      <w:proofErr w:type="spellStart"/>
      <w:r w:rsidRPr="00E42100">
        <w:rPr>
          <w:rFonts w:eastAsia="Times New Roman" w:cstheme="minorHAnsi"/>
          <w:color w:val="555555"/>
          <w:sz w:val="24"/>
          <w:szCs w:val="24"/>
          <w:lang w:eastAsia="hu-HU"/>
        </w:rPr>
        <w:t>Dr</w:t>
      </w:r>
      <w:proofErr w:type="spellEnd"/>
      <w:r w:rsidRPr="00E42100">
        <w:rPr>
          <w:rFonts w:eastAsia="Times New Roman" w:cstheme="minorHAnsi"/>
          <w:color w:val="555555"/>
          <w:sz w:val="24"/>
          <w:szCs w:val="24"/>
          <w:lang w:eastAsia="hu-HU"/>
        </w:rPr>
        <w:t xml:space="preserve"> </w:t>
      </w:r>
      <w:proofErr w:type="spellStart"/>
      <w:r w:rsidRPr="00E42100">
        <w:rPr>
          <w:rFonts w:eastAsia="Times New Roman" w:cstheme="minorHAnsi"/>
          <w:color w:val="555555"/>
          <w:sz w:val="24"/>
          <w:szCs w:val="24"/>
          <w:lang w:eastAsia="hu-HU"/>
        </w:rPr>
        <w:t>Jásper</w:t>
      </w:r>
      <w:proofErr w:type="spellEnd"/>
      <w:r w:rsidRPr="00E42100">
        <w:rPr>
          <w:rFonts w:eastAsia="Times New Roman" w:cstheme="minorHAnsi"/>
          <w:color w:val="555555"/>
          <w:sz w:val="24"/>
          <w:szCs w:val="24"/>
          <w:lang w:eastAsia="hu-HU"/>
        </w:rPr>
        <w:t xml:space="preserve"> András email címe: andras.jasper@ijsz.bm.gov.hu Telefonszáma: +3620 2266567</w:t>
      </w:r>
    </w:p>
    <w:p w:rsidR="001B404E" w:rsidRPr="00D26460" w:rsidRDefault="001B404E">
      <w:pPr>
        <w:rPr>
          <w:rFonts w:cstheme="minorHAnsi"/>
          <w:sz w:val="24"/>
          <w:szCs w:val="24"/>
        </w:rPr>
      </w:pPr>
    </w:p>
    <w:sectPr w:rsidR="001B404E" w:rsidRPr="00D264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B5F3B"/>
    <w:multiLevelType w:val="multilevel"/>
    <w:tmpl w:val="2250BD6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E22E92"/>
    <w:multiLevelType w:val="hybridMultilevel"/>
    <w:tmpl w:val="B6A8CC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AA4397"/>
    <w:multiLevelType w:val="hybridMultilevel"/>
    <w:tmpl w:val="EC54E796"/>
    <w:lvl w:ilvl="0" w:tplc="531E1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100"/>
    <w:rsid w:val="001B404E"/>
    <w:rsid w:val="009C453B"/>
    <w:rsid w:val="00D26460"/>
    <w:rsid w:val="00E4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6F404"/>
  <w15:chartTrackingRefBased/>
  <w15:docId w15:val="{9B57DD9F-2DB5-4D25-9245-0F561D12C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264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1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2806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8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2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83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4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84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772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987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249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365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Jutka</dc:creator>
  <cp:keywords/>
  <dc:description/>
  <cp:lastModifiedBy>Jutka</cp:lastModifiedBy>
  <cp:revision>2</cp:revision>
  <dcterms:created xsi:type="dcterms:W3CDTF">2025-04-16T07:45:00Z</dcterms:created>
  <dcterms:modified xsi:type="dcterms:W3CDTF">2026-06-15T12:42:00Z</dcterms:modified>
</cp:coreProperties>
</file>